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3E15" w:rsidRDefault="00673E15" w:rsidP="00673E15">
      <w:pPr>
        <w:rPr>
          <w:sz w:val="28"/>
        </w:rPr>
      </w:pPr>
      <w:r>
        <w:rPr>
          <w:noProof/>
          <w:lang w:eastAsia="pl-PL"/>
        </w:rPr>
        <w:drawing>
          <wp:inline distT="0" distB="0" distL="0" distR="0" wp14:anchorId="72118C30" wp14:editId="263C0998">
            <wp:extent cx="2428875" cy="514350"/>
            <wp:effectExtent l="0" t="0" r="9525" b="0"/>
            <wp:docPr id="1" name="Obraz 1" descr="MG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GB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E15" w:rsidRDefault="00673E15" w:rsidP="00673E15">
      <w:pPr>
        <w:rPr>
          <w:b/>
        </w:rPr>
      </w:pPr>
    </w:p>
    <w:p w:rsidR="00CF5460" w:rsidRDefault="00CF5460">
      <w:pPr>
        <w:jc w:val="center"/>
        <w:rPr>
          <w:b/>
        </w:rPr>
      </w:pPr>
      <w:r>
        <w:rPr>
          <w:b/>
        </w:rPr>
        <w:t>KONKURS NA EXLIBRIS (ZNAK WŁASNOŚCIOWY) MIEJSKO GMINNEJ BIBLIOTEKI PUBLICZNEJ</w:t>
      </w:r>
    </w:p>
    <w:p w:rsidR="00075432" w:rsidRDefault="00CF5460">
      <w:pPr>
        <w:jc w:val="center"/>
        <w:rPr>
          <w:b/>
        </w:rPr>
      </w:pPr>
      <w:r>
        <w:rPr>
          <w:b/>
        </w:rPr>
        <w:t xml:space="preserve"> W GŁOGOWIE MAŁOPOLSKIM W 70</w:t>
      </w:r>
      <w:r w:rsidR="00833A34">
        <w:rPr>
          <w:b/>
        </w:rPr>
        <w:t>.</w:t>
      </w:r>
      <w:bookmarkStart w:id="0" w:name="_GoBack"/>
      <w:bookmarkEnd w:id="0"/>
      <w:r>
        <w:rPr>
          <w:b/>
        </w:rPr>
        <w:t xml:space="preserve"> ROCZNICĘ JEJ POWSTANIA</w:t>
      </w:r>
    </w:p>
    <w:p w:rsidR="00075432" w:rsidRDefault="00075432"/>
    <w:p w:rsidR="00075432" w:rsidRDefault="00CF5460">
      <w:pPr>
        <w:rPr>
          <w:b/>
        </w:rPr>
      </w:pPr>
      <w:r>
        <w:rPr>
          <w:b/>
        </w:rPr>
        <w:t>CELE  KONKURSU:</w:t>
      </w:r>
    </w:p>
    <w:p w:rsidR="00075432" w:rsidRDefault="00673E15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—</w:t>
      </w:r>
      <w:r w:rsidR="00CF5460">
        <w:rPr>
          <w:rFonts w:eastAsia="Times New Roman" w:cs="Arial"/>
          <w:lang w:eastAsia="pl-PL"/>
        </w:rPr>
        <w:t xml:space="preserve"> zaprojektowanie exlibrisu</w:t>
      </w:r>
      <w:r w:rsidR="00C36F58">
        <w:rPr>
          <w:rFonts w:eastAsia="Times New Roman" w:cs="Arial"/>
          <w:lang w:eastAsia="pl-PL"/>
        </w:rPr>
        <w:t xml:space="preserve"> z okazji 70</w:t>
      </w:r>
      <w:r w:rsidR="00CF5460">
        <w:rPr>
          <w:rFonts w:eastAsia="Times New Roman" w:cs="Arial"/>
          <w:lang w:eastAsia="pl-PL"/>
        </w:rPr>
        <w:t>-</w:t>
      </w:r>
      <w:r w:rsidR="00C36F58">
        <w:rPr>
          <w:rFonts w:eastAsia="Times New Roman" w:cs="Arial"/>
          <w:lang w:eastAsia="pl-PL"/>
        </w:rPr>
        <w:t>lecia</w:t>
      </w:r>
      <w:r w:rsidR="00CF5460">
        <w:rPr>
          <w:rFonts w:eastAsia="Times New Roman" w:cs="Arial"/>
          <w:lang w:eastAsia="pl-PL"/>
        </w:rPr>
        <w:t xml:space="preserve"> </w:t>
      </w:r>
      <w:r w:rsidR="00C36F58">
        <w:rPr>
          <w:rFonts w:eastAsia="Times New Roman" w:cs="Arial"/>
          <w:lang w:eastAsia="pl-PL"/>
        </w:rPr>
        <w:t>Miejsko Gminnej Biblioteki Publicznej w Głogowie Małopolskim</w:t>
      </w:r>
      <w:r w:rsidR="00CF5460">
        <w:rPr>
          <w:rFonts w:eastAsia="Times New Roman" w:cs="Arial"/>
          <w:lang w:eastAsia="pl-PL"/>
        </w:rPr>
        <w:t>,</w:t>
      </w:r>
    </w:p>
    <w:p w:rsidR="00075432" w:rsidRDefault="00673E15">
      <w:pPr>
        <w:spacing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—</w:t>
      </w:r>
      <w:r w:rsidR="00CF5460">
        <w:rPr>
          <w:rFonts w:eastAsia="Times New Roman" w:cs="Arial"/>
          <w:lang w:eastAsia="pl-PL"/>
        </w:rPr>
        <w:t xml:space="preserve"> rozwijanie kreatywności i zdolności plastycznych</w:t>
      </w:r>
      <w:r>
        <w:rPr>
          <w:rFonts w:eastAsia="Times New Roman" w:cs="Arial"/>
          <w:lang w:eastAsia="pl-PL"/>
        </w:rPr>
        <w:t>.</w:t>
      </w:r>
    </w:p>
    <w:p w:rsidR="00075432" w:rsidRDefault="00075432">
      <w:pPr>
        <w:spacing w:after="0" w:line="240" w:lineRule="auto"/>
        <w:rPr>
          <w:rFonts w:eastAsia="Times New Roman" w:cs="Arial"/>
          <w:lang w:eastAsia="pl-PL"/>
        </w:rPr>
      </w:pPr>
    </w:p>
    <w:p w:rsidR="00C36F58" w:rsidRDefault="00C36F58">
      <w:pPr>
        <w:rPr>
          <w:b/>
        </w:rPr>
      </w:pPr>
      <w:r>
        <w:rPr>
          <w:b/>
        </w:rPr>
        <w:t>REGULAMIN</w:t>
      </w:r>
    </w:p>
    <w:p w:rsidR="00075432" w:rsidRDefault="00CF5460">
      <w:pPr>
        <w:pStyle w:val="Akapitzlist"/>
        <w:numPr>
          <w:ilvl w:val="0"/>
          <w:numId w:val="1"/>
        </w:numPr>
      </w:pPr>
      <w:r>
        <w:t xml:space="preserve">Konkurs ma charakter otwarty. Mogą w nim uczestniczyć </w:t>
      </w:r>
      <w:r w:rsidR="00C36F58">
        <w:t>wszyscy chętni bez względu na wiek.</w:t>
      </w:r>
    </w:p>
    <w:p w:rsidR="00075432" w:rsidRDefault="00CF5460">
      <w:pPr>
        <w:pStyle w:val="Akapitzlist"/>
        <w:numPr>
          <w:ilvl w:val="0"/>
          <w:numId w:val="1"/>
        </w:numPr>
      </w:pPr>
      <w:r>
        <w:t xml:space="preserve">Zadaniem uczestników konkursu jest </w:t>
      </w:r>
      <w:r>
        <w:rPr>
          <w:b/>
        </w:rPr>
        <w:t xml:space="preserve">wykonanie projektu exlibrisu </w:t>
      </w:r>
      <w:r w:rsidR="00C36F58">
        <w:rPr>
          <w:b/>
        </w:rPr>
        <w:t>z okazji 70-lecia</w:t>
      </w:r>
      <w:r w:rsidR="00673E15">
        <w:rPr>
          <w:b/>
        </w:rPr>
        <w:t xml:space="preserve"> Miejsko Gminnej</w:t>
      </w:r>
      <w:r w:rsidR="00C36F58">
        <w:rPr>
          <w:b/>
        </w:rPr>
        <w:t xml:space="preserve"> Biblioteki Publicznej w Głogowie Małopolskim</w:t>
      </w:r>
      <w:r w:rsidR="00673E15">
        <w:rPr>
          <w:b/>
        </w:rPr>
        <w:t xml:space="preserve"> (1949-2019).</w:t>
      </w:r>
    </w:p>
    <w:p w:rsidR="00075432" w:rsidRDefault="00CF5460">
      <w:pPr>
        <w:pStyle w:val="Akapitzlist"/>
        <w:numPr>
          <w:ilvl w:val="0"/>
          <w:numId w:val="1"/>
        </w:numPr>
      </w:pPr>
      <w:r>
        <w:t>Projekt powinien nawiązywać do tradycji</w:t>
      </w:r>
      <w:r w:rsidR="00C36F58">
        <w:t xml:space="preserve"> miasta i gminy</w:t>
      </w:r>
      <w:r>
        <w:t>.</w:t>
      </w:r>
      <w:r>
        <w:rPr>
          <w:rFonts w:eastAsia="Times New Roman" w:cs="Arial"/>
          <w:lang w:eastAsia="pl-PL"/>
        </w:rPr>
        <w:t xml:space="preserve"> Ekslibris musi zawierać:</w:t>
      </w:r>
    </w:p>
    <w:p w:rsidR="00075432" w:rsidRDefault="00673E15">
      <w:pPr>
        <w:pStyle w:val="Akapitzlis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– </w:t>
      </w:r>
      <w:r w:rsidR="00CF5460">
        <w:rPr>
          <w:rFonts w:eastAsia="Times New Roman" w:cs="Arial"/>
          <w:b/>
          <w:lang w:eastAsia="pl-PL"/>
        </w:rPr>
        <w:t>nazwę własną (czyli słowo Ex  Libris),</w:t>
      </w:r>
    </w:p>
    <w:p w:rsidR="00075432" w:rsidRDefault="00673E15">
      <w:pPr>
        <w:pStyle w:val="Akapitzlis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– </w:t>
      </w:r>
      <w:r w:rsidR="00CF5460">
        <w:rPr>
          <w:rFonts w:eastAsia="Times New Roman" w:cs="Arial"/>
          <w:b/>
          <w:lang w:eastAsia="pl-PL"/>
        </w:rPr>
        <w:t xml:space="preserve">nazwę </w:t>
      </w:r>
      <w:r>
        <w:rPr>
          <w:rFonts w:eastAsia="Times New Roman" w:cs="Arial"/>
          <w:b/>
          <w:lang w:eastAsia="pl-PL"/>
        </w:rPr>
        <w:t>Miejsko Gminnej</w:t>
      </w:r>
      <w:r w:rsidR="00CF5460">
        <w:rPr>
          <w:rFonts w:eastAsia="Times New Roman" w:cs="Arial"/>
          <w:b/>
          <w:lang w:eastAsia="pl-PL"/>
        </w:rPr>
        <w:t xml:space="preserve"> B</w:t>
      </w:r>
      <w:r w:rsidR="00C36F58">
        <w:rPr>
          <w:rFonts w:eastAsia="Times New Roman" w:cs="Arial"/>
          <w:b/>
          <w:lang w:eastAsia="pl-PL"/>
        </w:rPr>
        <w:t xml:space="preserve">iblioteki </w:t>
      </w:r>
      <w:r>
        <w:rPr>
          <w:rFonts w:eastAsia="Times New Roman" w:cs="Arial"/>
          <w:b/>
          <w:lang w:eastAsia="pl-PL"/>
        </w:rPr>
        <w:t>Publicznej w Głogowie Małopolskim</w:t>
      </w:r>
      <w:r w:rsidR="00CF5460">
        <w:rPr>
          <w:rFonts w:eastAsia="Times New Roman" w:cs="Arial"/>
          <w:b/>
          <w:lang w:eastAsia="pl-PL"/>
        </w:rPr>
        <w:t xml:space="preserve"> w pełnym brzmieniu</w:t>
      </w:r>
      <w:r>
        <w:rPr>
          <w:rFonts w:eastAsia="Times New Roman" w:cs="Arial"/>
          <w:b/>
          <w:lang w:eastAsia="pl-PL"/>
        </w:rPr>
        <w:t>,</w:t>
      </w:r>
      <w:r w:rsidR="00CF5460">
        <w:rPr>
          <w:rFonts w:eastAsia="Times New Roman" w:cs="Arial"/>
          <w:b/>
          <w:lang w:eastAsia="pl-PL"/>
        </w:rPr>
        <w:t xml:space="preserve"> </w:t>
      </w:r>
    </w:p>
    <w:p w:rsidR="00075432" w:rsidRDefault="00673E15">
      <w:pPr>
        <w:pStyle w:val="Akapitzlis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 xml:space="preserve">– </w:t>
      </w:r>
      <w:r w:rsidR="00CF5460">
        <w:rPr>
          <w:rFonts w:eastAsia="Times New Roman" w:cs="Arial"/>
          <w:b/>
          <w:lang w:eastAsia="pl-PL"/>
        </w:rPr>
        <w:t>powinny się w nim znaleźć również elementy kojarzące się z biblioteką (np. książka, pióro</w:t>
      </w:r>
      <w:r>
        <w:rPr>
          <w:rFonts w:eastAsia="Times New Roman" w:cs="Arial"/>
          <w:b/>
          <w:lang w:eastAsia="pl-PL"/>
        </w:rPr>
        <w:t xml:space="preserve"> itp.</w:t>
      </w:r>
      <w:r w:rsidR="00CF5460">
        <w:rPr>
          <w:rFonts w:eastAsia="Times New Roman" w:cs="Arial"/>
          <w:b/>
          <w:lang w:eastAsia="pl-PL"/>
        </w:rPr>
        <w:t>)</w:t>
      </w:r>
      <w:r>
        <w:rPr>
          <w:rFonts w:eastAsia="Times New Roman" w:cs="Arial"/>
          <w:b/>
          <w:lang w:eastAsia="pl-PL"/>
        </w:rPr>
        <w:t>,</w:t>
      </w:r>
    </w:p>
    <w:p w:rsidR="00075432" w:rsidRDefault="00673E15">
      <w:pPr>
        <w:pStyle w:val="Akapitzlist"/>
        <w:rPr>
          <w:b/>
        </w:rPr>
      </w:pPr>
      <w:r>
        <w:rPr>
          <w:rFonts w:eastAsia="Times New Roman" w:cs="Arial"/>
          <w:b/>
          <w:lang w:eastAsia="pl-PL"/>
        </w:rPr>
        <w:t>–</w:t>
      </w:r>
      <w:r w:rsidR="00CF5460">
        <w:rPr>
          <w:rFonts w:eastAsia="Times New Roman" w:cs="Arial"/>
          <w:b/>
          <w:lang w:eastAsia="pl-PL"/>
        </w:rPr>
        <w:t xml:space="preserve"> </w:t>
      </w:r>
      <w:r w:rsidR="00C36F58">
        <w:rPr>
          <w:rFonts w:eastAsia="Times New Roman" w:cs="Arial"/>
          <w:b/>
          <w:lang w:eastAsia="pl-PL"/>
        </w:rPr>
        <w:t>informację o 70-leciu</w:t>
      </w:r>
      <w:r w:rsidR="00CF5460"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b/>
          <w:lang w:eastAsia="pl-PL"/>
        </w:rPr>
        <w:t>MG</w:t>
      </w:r>
      <w:r w:rsidR="00CF5460">
        <w:rPr>
          <w:rFonts w:eastAsia="Times New Roman" w:cs="Arial"/>
          <w:b/>
          <w:lang w:eastAsia="pl-PL"/>
        </w:rPr>
        <w:t>B</w:t>
      </w:r>
      <w:r>
        <w:rPr>
          <w:rFonts w:eastAsia="Times New Roman" w:cs="Arial"/>
          <w:b/>
          <w:lang w:eastAsia="pl-PL"/>
        </w:rPr>
        <w:t>P.</w:t>
      </w:r>
    </w:p>
    <w:p w:rsidR="00075432" w:rsidRDefault="00CF5460">
      <w:pPr>
        <w:pStyle w:val="Akapitzlist"/>
        <w:numPr>
          <w:ilvl w:val="0"/>
          <w:numId w:val="1"/>
        </w:numPr>
        <w:rPr>
          <w:b/>
        </w:rPr>
      </w:pPr>
      <w:r>
        <w:t>Każdy uczestnik może zgłosić tylko jedną pracę autorską. Pracę należy wykonać samodzielnie</w:t>
      </w:r>
      <w:r w:rsidR="00673E15">
        <w:t xml:space="preserve"> na kartce</w:t>
      </w:r>
      <w:r>
        <w:t xml:space="preserve"> w formacie</w:t>
      </w:r>
      <w:r w:rsidR="00673E15">
        <w:t xml:space="preserve"> </w:t>
      </w:r>
      <w:r w:rsidR="00673E15">
        <w:t>A5 naklejon</w:t>
      </w:r>
      <w:r w:rsidR="00673E15">
        <w:t>ej</w:t>
      </w:r>
      <w:r w:rsidR="00673E15">
        <w:t xml:space="preserve"> na biały karton formatu A4</w:t>
      </w:r>
      <w:r>
        <w:t>, dowolną techniką</w:t>
      </w:r>
      <w:r w:rsidR="00673E15">
        <w:t>, np. rysunek, szkic itp.</w:t>
      </w:r>
      <w:r>
        <w:t xml:space="preserve"> </w:t>
      </w:r>
      <w:r>
        <w:rPr>
          <w:b/>
        </w:rPr>
        <w:t>Prace powinny być czarno-białe lub jednokolorowe.</w:t>
      </w:r>
    </w:p>
    <w:p w:rsidR="00075432" w:rsidRDefault="00CF5460">
      <w:pPr>
        <w:pStyle w:val="Akapitzlist"/>
        <w:numPr>
          <w:ilvl w:val="0"/>
          <w:numId w:val="1"/>
        </w:numPr>
      </w:pPr>
      <w:r>
        <w:t xml:space="preserve">Prace przekazane na konkurs stają się własnością </w:t>
      </w:r>
      <w:r w:rsidR="00673E15">
        <w:t>MG</w:t>
      </w:r>
      <w:r w:rsidR="00C36F58">
        <w:t>B</w:t>
      </w:r>
      <w:r w:rsidR="00673E15">
        <w:t>P</w:t>
      </w:r>
      <w:r>
        <w:t xml:space="preserve"> i pozostają w jej zbiorach, zaś ich autorzy zgadzają się tym samym na publikację.</w:t>
      </w:r>
    </w:p>
    <w:p w:rsidR="00075432" w:rsidRDefault="00CF5460">
      <w:pPr>
        <w:pStyle w:val="Akapitzlist"/>
        <w:numPr>
          <w:ilvl w:val="0"/>
          <w:numId w:val="1"/>
        </w:numPr>
        <w:rPr>
          <w:b/>
        </w:rPr>
      </w:pPr>
      <w:r>
        <w:t>Podpisane prace należy dostarczyć</w:t>
      </w:r>
      <w:r w:rsidR="00673E15">
        <w:t xml:space="preserve"> osobiście</w:t>
      </w:r>
      <w:r>
        <w:t xml:space="preserve"> w terminie do </w:t>
      </w:r>
      <w:r w:rsidR="00673E15" w:rsidRPr="00673E15">
        <w:rPr>
          <w:b/>
        </w:rPr>
        <w:t>30</w:t>
      </w:r>
      <w:r w:rsidR="00C36F58">
        <w:rPr>
          <w:b/>
        </w:rPr>
        <w:t xml:space="preserve"> kwietnia 2019</w:t>
      </w:r>
      <w:r>
        <w:t xml:space="preserve"> r. do </w:t>
      </w:r>
      <w:r w:rsidR="00673E15">
        <w:t>MGBP</w:t>
      </w:r>
      <w:r w:rsidR="00C36F58">
        <w:t xml:space="preserve"> w Głogowie Małopolskim lub do którejś z filii</w:t>
      </w:r>
      <w:r w:rsidR="00673E15">
        <w:t xml:space="preserve"> albo przesłać na adres: ul. kard. Stefana Wyszyńskiego 12, 36-060 Głogów Małopolski.</w:t>
      </w:r>
    </w:p>
    <w:p w:rsidR="00075432" w:rsidRDefault="00CF5460">
      <w:pPr>
        <w:pStyle w:val="Akapitzlist"/>
        <w:numPr>
          <w:ilvl w:val="0"/>
          <w:numId w:val="1"/>
        </w:numPr>
      </w:pPr>
      <w:r>
        <w:t>Wszystkie projekty zostaną zaprezentowane podczas wystawy w</w:t>
      </w:r>
      <w:r w:rsidR="00C36F58">
        <w:t xml:space="preserve"> MGBP w Głogowie Małopolskim.</w:t>
      </w:r>
    </w:p>
    <w:p w:rsidR="00CF5460" w:rsidRDefault="00CF5460" w:rsidP="00ED3BD0">
      <w:pPr>
        <w:pStyle w:val="Akapitzlist"/>
        <w:numPr>
          <w:ilvl w:val="0"/>
          <w:numId w:val="1"/>
        </w:numPr>
      </w:pPr>
      <w:r>
        <w:t>Oceny prac dokona  j</w:t>
      </w:r>
      <w:r w:rsidR="00C36F58">
        <w:t>ury powołane przez organizatora</w:t>
      </w:r>
      <w:r>
        <w:t xml:space="preserve">. Rozstrzygnięcie konkursu nastąpi </w:t>
      </w:r>
    </w:p>
    <w:p w:rsidR="00075432" w:rsidRDefault="00C36F58" w:rsidP="00CF5460">
      <w:pPr>
        <w:pStyle w:val="Akapitzlist"/>
      </w:pPr>
      <w:r>
        <w:rPr>
          <w:b/>
        </w:rPr>
        <w:t>1</w:t>
      </w:r>
      <w:r w:rsidR="00673E15">
        <w:rPr>
          <w:b/>
        </w:rPr>
        <w:t>0</w:t>
      </w:r>
      <w:r>
        <w:rPr>
          <w:b/>
        </w:rPr>
        <w:t xml:space="preserve"> maja 2019</w:t>
      </w:r>
      <w:r w:rsidR="00673E15">
        <w:rPr>
          <w:b/>
        </w:rPr>
        <w:t xml:space="preserve"> </w:t>
      </w:r>
      <w:r w:rsidR="00CF5460" w:rsidRPr="00C36F58">
        <w:rPr>
          <w:b/>
        </w:rPr>
        <w:t>r</w:t>
      </w:r>
      <w:r w:rsidR="00CF5460">
        <w:t>.</w:t>
      </w:r>
    </w:p>
    <w:p w:rsidR="00075432" w:rsidRDefault="00CF5460">
      <w:pPr>
        <w:rPr>
          <w:b/>
        </w:rPr>
      </w:pPr>
      <w:r>
        <w:rPr>
          <w:b/>
        </w:rPr>
        <w:t>KRYTERIA OCENY:</w:t>
      </w:r>
    </w:p>
    <w:p w:rsidR="00075432" w:rsidRDefault="00CF5460">
      <w:pPr>
        <w:pStyle w:val="Akapitzlist"/>
        <w:numPr>
          <w:ilvl w:val="0"/>
          <w:numId w:val="2"/>
        </w:numPr>
      </w:pPr>
      <w:r>
        <w:t>Oryginalność pomysłu.</w:t>
      </w:r>
    </w:p>
    <w:p w:rsidR="00075432" w:rsidRDefault="00CF5460">
      <w:pPr>
        <w:pStyle w:val="Akapitzlist"/>
        <w:numPr>
          <w:ilvl w:val="0"/>
          <w:numId w:val="2"/>
        </w:numPr>
      </w:pPr>
      <w:r>
        <w:t>Trafny dobór treści.</w:t>
      </w:r>
    </w:p>
    <w:p w:rsidR="00075432" w:rsidRDefault="00CF5460">
      <w:pPr>
        <w:pStyle w:val="Akapitzlist"/>
        <w:numPr>
          <w:ilvl w:val="0"/>
          <w:numId w:val="2"/>
        </w:numPr>
      </w:pPr>
      <w:r>
        <w:t xml:space="preserve">Bezpośrednie nawiązanie do tematyki </w:t>
      </w:r>
      <w:r w:rsidR="00C36F58">
        <w:t>regionalnej i</w:t>
      </w:r>
      <w:r>
        <w:t xml:space="preserve"> bibliotecznej.</w:t>
      </w:r>
    </w:p>
    <w:p w:rsidR="00075432" w:rsidRDefault="00CF5460">
      <w:pPr>
        <w:pStyle w:val="Akapitzlist"/>
        <w:numPr>
          <w:ilvl w:val="0"/>
          <w:numId w:val="2"/>
        </w:numPr>
      </w:pPr>
      <w:r>
        <w:lastRenderedPageBreak/>
        <w:t>Estetyka wykonania.</w:t>
      </w:r>
    </w:p>
    <w:p w:rsidR="00075432" w:rsidRDefault="00CF5460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Praca nie może być plagiatem!</w:t>
      </w:r>
    </w:p>
    <w:p w:rsidR="00075432" w:rsidRDefault="00CF5460">
      <w:r>
        <w:rPr>
          <w:b/>
        </w:rPr>
        <w:t>NAGRODY</w:t>
      </w:r>
      <w:r>
        <w:t>:</w:t>
      </w:r>
    </w:p>
    <w:p w:rsidR="00075432" w:rsidRDefault="00CF5460">
      <w:pPr>
        <w:pStyle w:val="Akapitzlist"/>
        <w:numPr>
          <w:ilvl w:val="0"/>
          <w:numId w:val="3"/>
        </w:numPr>
      </w:pPr>
      <w:r>
        <w:rPr>
          <w:b/>
        </w:rPr>
        <w:t>Najlepszy projekt będzie służył j</w:t>
      </w:r>
      <w:r w:rsidR="00C36F58">
        <w:rPr>
          <w:b/>
        </w:rPr>
        <w:t>ako exlibris biblioteki</w:t>
      </w:r>
      <w:r>
        <w:t>, którym będą s</w:t>
      </w:r>
      <w:r w:rsidR="00C36F58">
        <w:t>ygnowane książki zakupione w 2019 r.</w:t>
      </w:r>
    </w:p>
    <w:p w:rsidR="00833A34" w:rsidRPr="00833A34" w:rsidRDefault="00833A34">
      <w:pPr>
        <w:pStyle w:val="Akapitzlist"/>
        <w:numPr>
          <w:ilvl w:val="0"/>
          <w:numId w:val="3"/>
        </w:numPr>
      </w:pPr>
      <w:r w:rsidRPr="00833A34">
        <w:t>Organizatorzy konkursu mogą również przyznać wyróżnienia.</w:t>
      </w:r>
    </w:p>
    <w:sectPr w:rsidR="00833A34" w:rsidRPr="00833A3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C0F8A"/>
    <w:multiLevelType w:val="multilevel"/>
    <w:tmpl w:val="896ED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A4D72"/>
    <w:multiLevelType w:val="multilevel"/>
    <w:tmpl w:val="C7E4F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07CA9"/>
    <w:multiLevelType w:val="multilevel"/>
    <w:tmpl w:val="8A5C4B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1F20AF"/>
    <w:multiLevelType w:val="multilevel"/>
    <w:tmpl w:val="3AA2A3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432"/>
    <w:rsid w:val="00075432"/>
    <w:rsid w:val="00673E15"/>
    <w:rsid w:val="00833A34"/>
    <w:rsid w:val="00C36F58"/>
    <w:rsid w:val="00C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F2E2"/>
  <w15:docId w15:val="{9C48665A-0974-4EFF-9C16-A4E44FA8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2080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E1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</dc:creator>
  <dc:description/>
  <cp:lastModifiedBy>Robert Borkowski</cp:lastModifiedBy>
  <cp:revision>3</cp:revision>
  <dcterms:created xsi:type="dcterms:W3CDTF">2019-01-30T13:50:00Z</dcterms:created>
  <dcterms:modified xsi:type="dcterms:W3CDTF">2019-02-26T10:05:00Z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